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1279" w:type="dxa"/>
        <w:tblInd w:w="-279"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000"/>
      </w:tblPr>
      <w:tblGrid>
        <w:gridCol w:w="562"/>
        <w:gridCol w:w="5440"/>
        <w:gridCol w:w="1001"/>
        <w:gridCol w:w="1000"/>
        <w:gridCol w:w="1000"/>
        <w:gridCol w:w="1143"/>
        <w:gridCol w:w="1133"/>
      </w:tblGrid>
      <w:tr w:rsidR="008E68DC" w:rsidRPr="00F879DC" w:rsidTr="00F879DC">
        <w:trPr>
          <w:trHeight w:val="1056"/>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color w:val="000000"/>
                <w:sz w:val="18"/>
                <w:szCs w:val="18"/>
              </w:rPr>
              <w:t xml:space="preserve">Aşağıda yer alan ifadeler ile ilgili geri bildirimleriniz, çalışma ortamı ve koşullarımız ile hizmet kalitemizi iyileştirmek için büyük önem taşımaktadır. Bu konuda göstermiş olduğunuz ilgi ve katılımınız nedeniyle şimdiden teşekkür ederiz. </w:t>
            </w:r>
          </w:p>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 xml:space="preserve">                                                                                                                                                                                                                       Mesul Müdür</w:t>
            </w:r>
          </w:p>
          <w:p w:rsidR="008E68DC" w:rsidRPr="00F879DC" w:rsidRDefault="00F2265D" w:rsidP="00F879DC">
            <w:pPr>
              <w:pStyle w:val="normal0"/>
              <w:widowControl w:val="0"/>
              <w:spacing w:after="0"/>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 xml:space="preserve">Not: </w:t>
            </w:r>
            <w:r w:rsidRPr="00F879DC">
              <w:rPr>
                <w:rFonts w:ascii="Times New Roman" w:hAnsi="Times New Roman" w:cs="Times New Roman"/>
                <w:color w:val="000000"/>
                <w:sz w:val="18"/>
                <w:szCs w:val="18"/>
              </w:rPr>
              <w:t>Kişisel bilgileriniz ve ankette verdiğimiz bilgiler kesinlikle gizli tutulacaktır.</w:t>
            </w:r>
          </w:p>
        </w:tc>
      </w:tr>
      <w:tr w:rsidR="008E68DC" w:rsidRPr="00F879DC" w:rsidTr="00F879DC">
        <w:trPr>
          <w:trHeight w:val="237"/>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Yıl:</w:t>
            </w:r>
          </w:p>
        </w:tc>
      </w:tr>
      <w:tr w:rsidR="008E68DC" w:rsidRPr="00F879DC" w:rsidTr="00F879DC">
        <w:trPr>
          <w:trHeight w:val="237"/>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Kişisel Bilgiler:</w:t>
            </w:r>
          </w:p>
        </w:tc>
      </w:tr>
      <w:tr w:rsidR="008E68DC" w:rsidRPr="00F879DC" w:rsidTr="00F879DC">
        <w:trPr>
          <w:trHeight w:val="194"/>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tabs>
                <w:tab w:val="left" w:pos="3012"/>
              </w:tabs>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 xml:space="preserve">Cinsiyetiniz: </w:t>
            </w:r>
            <w:r w:rsidRPr="00F879DC">
              <w:rPr>
                <w:rFonts w:ascii="Times New Roman" w:hAnsi="Times New Roman" w:cs="Times New Roman"/>
                <w:color w:val="000000"/>
                <w:sz w:val="18"/>
                <w:szCs w:val="18"/>
              </w:rPr>
              <w:t>( )Kadın</w:t>
            </w:r>
            <w:r w:rsidRPr="00F879DC">
              <w:rPr>
                <w:rFonts w:ascii="Times New Roman" w:hAnsi="Times New Roman" w:cs="Times New Roman"/>
                <w:color w:val="000000"/>
                <w:sz w:val="18"/>
                <w:szCs w:val="18"/>
              </w:rPr>
              <w:tab/>
              <w:t>()Erkek</w:t>
            </w:r>
          </w:p>
        </w:tc>
      </w:tr>
      <w:tr w:rsidR="008E68DC" w:rsidRPr="00F879DC" w:rsidTr="00F879DC">
        <w:trPr>
          <w:trHeight w:val="259"/>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 xml:space="preserve">Ait olduğunuz yaş kategorisini belirtiniz. </w:t>
            </w:r>
            <w:r w:rsidRPr="00F879DC">
              <w:rPr>
                <w:rFonts w:ascii="Times New Roman" w:hAnsi="Times New Roman" w:cs="Times New Roman"/>
                <w:color w:val="000000"/>
                <w:sz w:val="18"/>
                <w:szCs w:val="18"/>
              </w:rPr>
              <w:t>( )20’ninaltında      (  )20-29      ( )30-39      ( )40-49      (  )50-59      ( )60üstü</w:t>
            </w:r>
          </w:p>
        </w:tc>
      </w:tr>
      <w:tr w:rsidR="008E68DC" w:rsidRPr="00F879DC" w:rsidTr="00F879DC">
        <w:trPr>
          <w:trHeight w:val="539"/>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Eğitim durumunuzu belirtiniz.</w:t>
            </w:r>
          </w:p>
          <w:p w:rsidR="008E68DC" w:rsidRPr="00F879DC" w:rsidRDefault="00F2265D" w:rsidP="00F879DC">
            <w:pPr>
              <w:pStyle w:val="normal0"/>
              <w:widowControl w:val="0"/>
              <w:tabs>
                <w:tab w:val="left" w:pos="3154"/>
                <w:tab w:val="left" w:pos="4929"/>
                <w:tab w:val="left" w:pos="7007"/>
              </w:tabs>
              <w:spacing w:after="0" w:line="240" w:lineRule="auto"/>
              <w:ind w:left="134" w:right="480"/>
              <w:rPr>
                <w:rFonts w:ascii="Times New Roman" w:hAnsi="Times New Roman" w:cs="Times New Roman"/>
                <w:color w:val="000000"/>
                <w:sz w:val="18"/>
                <w:szCs w:val="18"/>
              </w:rPr>
            </w:pPr>
            <w:r w:rsidRPr="00F879DC">
              <w:rPr>
                <w:rFonts w:ascii="Times New Roman" w:hAnsi="Times New Roman" w:cs="Times New Roman"/>
                <w:color w:val="000000"/>
                <w:sz w:val="18"/>
                <w:szCs w:val="18"/>
              </w:rPr>
              <w:t>(  )Okuryazar değil      (  )Okuryazar      (  )İlkokul      (  )Ortaokul      (  )Lise      (  )Üniversite      ( )Yüksek Lisans            (  )Doktora</w:t>
            </w:r>
          </w:p>
        </w:tc>
      </w:tr>
      <w:tr w:rsidR="008E68DC" w:rsidRPr="00F879DC" w:rsidTr="00F879DC">
        <w:trPr>
          <w:trHeight w:val="302"/>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 xml:space="preserve">Mesleği:   </w:t>
            </w:r>
            <w:r w:rsidRPr="00F879DC">
              <w:rPr>
                <w:rFonts w:ascii="Times New Roman" w:hAnsi="Times New Roman" w:cs="Times New Roman"/>
                <w:color w:val="000000"/>
                <w:sz w:val="18"/>
                <w:szCs w:val="18"/>
              </w:rPr>
              <w:t>( )Sağlık Hizmetleri Sınıfı*        ( )Yardımcı Sağlık Hizmetleri Sınıfı        ( )İdari Hizmetler Sınıfı       ( )Teknik Hizmetler Sınıfı</w:t>
            </w:r>
          </w:p>
        </w:tc>
      </w:tr>
      <w:tr w:rsidR="008E68DC" w:rsidRPr="00F879DC" w:rsidTr="00F879DC">
        <w:trPr>
          <w:trHeight w:val="280"/>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 xml:space="preserve">Sağlık kuruluşunda çalıştığı süre:   </w:t>
            </w:r>
            <w:r w:rsidRPr="00F879DC">
              <w:rPr>
                <w:rFonts w:ascii="Times New Roman" w:hAnsi="Times New Roman" w:cs="Times New Roman"/>
                <w:color w:val="000000"/>
                <w:sz w:val="18"/>
                <w:szCs w:val="18"/>
              </w:rPr>
              <w:t>( )1-5 yıl        ( )5-15 yıl        ( )15-25 yıl        ( )25 yıldan fazla</w:t>
            </w:r>
          </w:p>
        </w:tc>
      </w:tr>
      <w:tr w:rsidR="008E68DC" w:rsidRPr="00F879DC" w:rsidTr="00F879DC">
        <w:trPr>
          <w:trHeight w:val="280"/>
        </w:trPr>
        <w:tc>
          <w:tcPr>
            <w:tcW w:w="11279" w:type="dxa"/>
            <w:gridSpan w:val="7"/>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rsidP="00F879DC">
            <w:pPr>
              <w:pStyle w:val="normal0"/>
              <w:widowControl w:val="0"/>
              <w:spacing w:after="0" w:line="240" w:lineRule="auto"/>
              <w:ind w:left="134"/>
              <w:rPr>
                <w:rFonts w:ascii="Times New Roman" w:hAnsi="Times New Roman" w:cs="Times New Roman"/>
                <w:color w:val="000000"/>
                <w:sz w:val="18"/>
                <w:szCs w:val="18"/>
              </w:rPr>
            </w:pPr>
            <w:r w:rsidRPr="00F879DC">
              <w:rPr>
                <w:rFonts w:ascii="Times New Roman" w:hAnsi="Times New Roman" w:cs="Times New Roman"/>
                <w:b/>
                <w:color w:val="000000"/>
                <w:sz w:val="18"/>
                <w:szCs w:val="18"/>
              </w:rPr>
              <w:t>Çalıştığınız Bölüm**:</w:t>
            </w:r>
          </w:p>
        </w:tc>
      </w:tr>
      <w:tr w:rsidR="00F879DC" w:rsidRPr="00F879DC" w:rsidTr="009813D8">
        <w:trPr>
          <w:cantSplit/>
          <w:trHeight w:val="1250"/>
        </w:trPr>
        <w:tc>
          <w:tcPr>
            <w:tcW w:w="562"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jc w:val="center"/>
              <w:rPr>
                <w:rFonts w:ascii="Times New Roman" w:hAnsi="Times New Roman" w:cs="Times New Roman"/>
                <w:color w:val="000000"/>
                <w:sz w:val="18"/>
                <w:szCs w:val="18"/>
              </w:rPr>
            </w:pPr>
          </w:p>
          <w:p w:rsidR="008E68DC" w:rsidRPr="00F879DC" w:rsidRDefault="00F2265D">
            <w:pPr>
              <w:pStyle w:val="normal0"/>
              <w:widowControl w:val="0"/>
              <w:spacing w:before="171" w:after="0" w:line="240" w:lineRule="auto"/>
              <w:ind w:left="133"/>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Sıra No</w:t>
            </w:r>
          </w:p>
        </w:tc>
        <w:tc>
          <w:tcPr>
            <w:tcW w:w="544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jc w:val="center"/>
              <w:rPr>
                <w:rFonts w:ascii="Times New Roman" w:hAnsi="Times New Roman" w:cs="Times New Roman"/>
                <w:color w:val="000000"/>
                <w:sz w:val="18"/>
                <w:szCs w:val="18"/>
              </w:rPr>
            </w:pPr>
          </w:p>
          <w:p w:rsidR="008E68DC" w:rsidRPr="00F879DC" w:rsidRDefault="008E68DC">
            <w:pPr>
              <w:pStyle w:val="normal0"/>
              <w:widowControl w:val="0"/>
              <w:spacing w:before="7" w:after="0" w:line="240" w:lineRule="auto"/>
              <w:jc w:val="center"/>
              <w:rPr>
                <w:rFonts w:ascii="Times New Roman" w:hAnsi="Times New Roman" w:cs="Times New Roman"/>
                <w:color w:val="000000"/>
                <w:sz w:val="18"/>
                <w:szCs w:val="18"/>
              </w:rPr>
            </w:pPr>
          </w:p>
          <w:p w:rsidR="008E68DC" w:rsidRPr="00F879DC" w:rsidRDefault="00F2265D">
            <w:pPr>
              <w:pStyle w:val="normal0"/>
              <w:widowControl w:val="0"/>
              <w:spacing w:after="0" w:line="240" w:lineRule="auto"/>
              <w:ind w:left="1872" w:right="1844"/>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Anket Soruları</w:t>
            </w:r>
          </w:p>
        </w:tc>
        <w:tc>
          <w:tcPr>
            <w:tcW w:w="1001" w:type="dxa"/>
            <w:tcBorders>
              <w:top w:val="single" w:sz="4" w:space="0" w:color="000000"/>
              <w:left w:val="single" w:sz="4" w:space="0" w:color="000000"/>
              <w:bottom w:val="single" w:sz="4" w:space="0" w:color="000000"/>
              <w:right w:val="single" w:sz="4" w:space="0" w:color="000000"/>
            </w:tcBorders>
            <w:textDirection w:val="btLr"/>
            <w:vAlign w:val="center"/>
          </w:tcPr>
          <w:p w:rsidR="008E68DC" w:rsidRPr="00F879DC" w:rsidRDefault="00F2265D" w:rsidP="009813D8">
            <w:pPr>
              <w:pStyle w:val="normal0"/>
              <w:widowControl w:val="0"/>
              <w:spacing w:before="78" w:after="0" w:line="240" w:lineRule="auto"/>
              <w:ind w:left="113" w:right="2"/>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Tamamen</w:t>
            </w:r>
          </w:p>
          <w:p w:rsidR="008E68DC" w:rsidRPr="00F879DC" w:rsidRDefault="00F2265D" w:rsidP="009813D8">
            <w:pPr>
              <w:pStyle w:val="normal0"/>
              <w:widowControl w:val="0"/>
              <w:spacing w:before="7" w:after="0" w:line="240" w:lineRule="auto"/>
              <w:ind w:left="113" w:right="3"/>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Katılıyorum</w:t>
            </w:r>
          </w:p>
        </w:tc>
        <w:tc>
          <w:tcPr>
            <w:tcW w:w="1000" w:type="dxa"/>
            <w:tcBorders>
              <w:top w:val="single" w:sz="4" w:space="0" w:color="000000"/>
              <w:left w:val="single" w:sz="4" w:space="0" w:color="000000"/>
              <w:bottom w:val="single" w:sz="4" w:space="0" w:color="000000"/>
              <w:right w:val="single" w:sz="4" w:space="0" w:color="000000"/>
            </w:tcBorders>
            <w:textDirection w:val="btLr"/>
            <w:vAlign w:val="center"/>
          </w:tcPr>
          <w:p w:rsidR="008E68DC" w:rsidRPr="00F879DC" w:rsidRDefault="00F2265D" w:rsidP="009813D8">
            <w:pPr>
              <w:pStyle w:val="normal0"/>
              <w:widowControl w:val="0"/>
              <w:spacing w:before="150" w:after="0" w:line="240" w:lineRule="auto"/>
              <w:ind w:left="113" w:right="113"/>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Katılıyorum</w:t>
            </w:r>
          </w:p>
        </w:tc>
        <w:tc>
          <w:tcPr>
            <w:tcW w:w="1000" w:type="dxa"/>
            <w:tcBorders>
              <w:top w:val="single" w:sz="4" w:space="0" w:color="000000"/>
              <w:left w:val="single" w:sz="4" w:space="0" w:color="000000"/>
              <w:bottom w:val="single" w:sz="4" w:space="0" w:color="000000"/>
              <w:right w:val="single" w:sz="4" w:space="0" w:color="000000"/>
            </w:tcBorders>
            <w:textDirection w:val="btLr"/>
            <w:vAlign w:val="center"/>
          </w:tcPr>
          <w:p w:rsidR="008E68DC" w:rsidRPr="00F879DC" w:rsidRDefault="00F2265D" w:rsidP="009813D8">
            <w:pPr>
              <w:pStyle w:val="normal0"/>
              <w:widowControl w:val="0"/>
              <w:spacing w:before="149" w:after="0" w:line="240" w:lineRule="auto"/>
              <w:ind w:left="113" w:right="113"/>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Kararsızım</w:t>
            </w:r>
          </w:p>
        </w:tc>
        <w:tc>
          <w:tcPr>
            <w:tcW w:w="1143" w:type="dxa"/>
            <w:tcBorders>
              <w:top w:val="single" w:sz="4" w:space="0" w:color="000000"/>
              <w:left w:val="single" w:sz="4" w:space="0" w:color="000000"/>
              <w:bottom w:val="single" w:sz="4" w:space="0" w:color="000000"/>
              <w:right w:val="single" w:sz="4" w:space="0" w:color="000000"/>
            </w:tcBorders>
            <w:textDirection w:val="btLr"/>
            <w:vAlign w:val="center"/>
          </w:tcPr>
          <w:p w:rsidR="008E68DC" w:rsidRPr="00F879DC" w:rsidRDefault="00F2265D" w:rsidP="009813D8">
            <w:pPr>
              <w:pStyle w:val="normal0"/>
              <w:widowControl w:val="0"/>
              <w:spacing w:before="147" w:after="0" w:line="240" w:lineRule="auto"/>
              <w:ind w:left="-142" w:right="-142"/>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Katılmıyorum</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rsidR="008E68DC" w:rsidRPr="00F879DC" w:rsidRDefault="00F2265D" w:rsidP="009813D8">
            <w:pPr>
              <w:pStyle w:val="normal0"/>
              <w:widowControl w:val="0"/>
              <w:spacing w:before="78" w:after="0" w:line="240" w:lineRule="auto"/>
              <w:ind w:left="113" w:right="3"/>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Kesinlikle</w:t>
            </w:r>
          </w:p>
          <w:p w:rsidR="008E68DC" w:rsidRPr="00F879DC" w:rsidRDefault="00F2265D" w:rsidP="009813D8">
            <w:pPr>
              <w:pStyle w:val="normal0"/>
              <w:widowControl w:val="0"/>
              <w:spacing w:before="6" w:after="0" w:line="240" w:lineRule="auto"/>
              <w:ind w:left="113" w:right="1"/>
              <w:jc w:val="center"/>
              <w:rPr>
                <w:rFonts w:ascii="Times New Roman" w:hAnsi="Times New Roman" w:cs="Times New Roman"/>
                <w:color w:val="000000"/>
                <w:sz w:val="18"/>
                <w:szCs w:val="18"/>
              </w:rPr>
            </w:pPr>
            <w:r w:rsidRPr="00F879DC">
              <w:rPr>
                <w:rFonts w:ascii="Times New Roman" w:hAnsi="Times New Roman" w:cs="Times New Roman"/>
                <w:b/>
                <w:color w:val="000000"/>
                <w:sz w:val="18"/>
                <w:szCs w:val="18"/>
              </w:rPr>
              <w:t>Katılmıyorum</w:t>
            </w:r>
          </w:p>
        </w:tc>
      </w:tr>
      <w:tr w:rsidR="00F879DC" w:rsidRPr="00F879DC" w:rsidTr="009813D8">
        <w:trPr>
          <w:trHeight w:val="344"/>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Aldığım eğitime uygun bir bölümde çalışıyorum.</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40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2</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Çalışma ortamı ve koşulları ile ilgili yapılacak düzenlemelerde görüşüme başvurulur.</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345"/>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3</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Pr>
                <w:rFonts w:ascii="Times New Roman" w:hAnsi="Times New Roman" w:cs="Times New Roman"/>
                <w:color w:val="000000"/>
                <w:sz w:val="18"/>
                <w:szCs w:val="18"/>
              </w:rPr>
            </w:pPr>
            <w:r w:rsidRPr="00F879DC">
              <w:rPr>
                <w:rFonts w:ascii="Times New Roman" w:hAnsi="Times New Roman" w:cs="Times New Roman"/>
                <w:sz w:val="18"/>
                <w:szCs w:val="18"/>
              </w:rPr>
              <w:t xml:space="preserve">Çalışma ortamım rahat çalışabileceğim biçimde düzenlenmiştir. </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25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4</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Çalıştığım bölümde çalışan güvenliği ile ilgili tedbirler alınmıştır.</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302"/>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5</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Çalıştığım ortamda kendimi güvende hissederim.</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302"/>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6</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Yönetim, çalışan güvenliği konusunda iyileştirme faaliyetleri yapmaktadır.</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40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7</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Yönetim, çalışan güvenliği ile ilgili uygunsuzlukların giderilmesi için çalışanlar ile iş birliği yapmaktadır</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345"/>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8</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Yöneticilere sorun, görüş ve önerilerimi iletme imkânı bulurum.</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280"/>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9</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Görev alanım ile ilgili görüş ve önerilerim dikkate alınır.</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302"/>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10</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İhtiyacım olduğunda izin alabilirim.</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280"/>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11</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Performansım hakkında geri bildirim alırım.</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9813D8">
        <w:trPr>
          <w:trHeight w:val="351"/>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12</w:t>
            </w:r>
          </w:p>
        </w:tc>
        <w:tc>
          <w:tcPr>
            <w:tcW w:w="5440" w:type="dxa"/>
            <w:tcBorders>
              <w:top w:val="single" w:sz="4" w:space="0" w:color="000000"/>
              <w:left w:val="single" w:sz="4" w:space="0" w:color="000000"/>
              <w:bottom w:val="single" w:sz="4" w:space="0" w:color="000000"/>
              <w:right w:val="single" w:sz="4" w:space="0" w:color="000000"/>
            </w:tcBorders>
            <w:vAlign w:val="center"/>
          </w:tcPr>
          <w:p w:rsidR="009813D8" w:rsidRDefault="00F2265D">
            <w:pPr>
              <w:pStyle w:val="normal0"/>
              <w:widowControl w:val="0"/>
              <w:spacing w:after="0"/>
              <w:ind w:left="68" w:right="-59"/>
              <w:rPr>
                <w:rFonts w:ascii="Times New Roman" w:hAnsi="Times New Roman" w:cs="Times New Roman"/>
                <w:color w:val="000000"/>
                <w:sz w:val="18"/>
                <w:szCs w:val="18"/>
              </w:rPr>
            </w:pPr>
            <w:r w:rsidRPr="00F879DC">
              <w:rPr>
                <w:rFonts w:ascii="Times New Roman" w:hAnsi="Times New Roman" w:cs="Times New Roman"/>
                <w:color w:val="000000"/>
                <w:sz w:val="18"/>
                <w:szCs w:val="18"/>
              </w:rPr>
              <w:t>İşimi en iyi şekilde yapabilmem için gerekli malzeme ve cihaz temin</w:t>
            </w:r>
            <w:r w:rsidR="00F879DC">
              <w:rPr>
                <w:rFonts w:ascii="Times New Roman" w:hAnsi="Times New Roman" w:cs="Times New Roman"/>
                <w:color w:val="000000"/>
                <w:sz w:val="18"/>
                <w:szCs w:val="18"/>
              </w:rPr>
              <w:t xml:space="preserve"> </w:t>
            </w:r>
          </w:p>
          <w:p w:rsidR="008E68DC" w:rsidRPr="00F879DC" w:rsidRDefault="00F2265D">
            <w:pPr>
              <w:pStyle w:val="normal0"/>
              <w:widowControl w:val="0"/>
              <w:spacing w:after="0"/>
              <w:ind w:left="68" w:right="-59"/>
              <w:rPr>
                <w:rFonts w:ascii="Times New Roman" w:hAnsi="Times New Roman" w:cs="Times New Roman"/>
                <w:color w:val="000000"/>
                <w:sz w:val="18"/>
                <w:szCs w:val="18"/>
              </w:rPr>
            </w:pPr>
            <w:r w:rsidRPr="00F879DC">
              <w:rPr>
                <w:rFonts w:ascii="Times New Roman" w:hAnsi="Times New Roman" w:cs="Times New Roman"/>
                <w:color w:val="000000"/>
                <w:sz w:val="18"/>
                <w:szCs w:val="18"/>
              </w:rPr>
              <w:t>edilir</w:t>
            </w:r>
          </w:p>
        </w:tc>
        <w:tc>
          <w:tcPr>
            <w:tcW w:w="1001"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25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13</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ight="-79"/>
              <w:rPr>
                <w:rFonts w:ascii="Times New Roman" w:hAnsi="Times New Roman" w:cs="Times New Roman"/>
                <w:color w:val="000000"/>
                <w:sz w:val="18"/>
                <w:szCs w:val="18"/>
              </w:rPr>
            </w:pPr>
            <w:r w:rsidRPr="00F879DC">
              <w:rPr>
                <w:rFonts w:ascii="Times New Roman" w:hAnsi="Times New Roman" w:cs="Times New Roman"/>
                <w:color w:val="000000"/>
                <w:sz w:val="18"/>
                <w:szCs w:val="18"/>
              </w:rPr>
              <w:t>İşimde kendimi geliştirebilmem için eğitim fırsatları sunulur.</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25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14</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Çalıştığım ortamda kendimi değerli hissederim.</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25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15</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Yönetim, çalışanların motivasyonu konusunda duyarlıdır.</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25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16</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ight="-59"/>
              <w:rPr>
                <w:rFonts w:ascii="Times New Roman" w:hAnsi="Times New Roman" w:cs="Times New Roman"/>
                <w:color w:val="000000"/>
                <w:sz w:val="18"/>
                <w:szCs w:val="18"/>
              </w:rPr>
            </w:pPr>
            <w:r w:rsidRPr="00F879DC">
              <w:rPr>
                <w:rFonts w:ascii="Times New Roman" w:hAnsi="Times New Roman" w:cs="Times New Roman"/>
                <w:color w:val="000000"/>
                <w:sz w:val="18"/>
                <w:szCs w:val="18"/>
              </w:rPr>
              <w:t>Son bir yıl içinde fiziksel şiddete maruz kalmadım.</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25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17</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ight="83"/>
              <w:rPr>
                <w:rFonts w:ascii="Times New Roman" w:hAnsi="Times New Roman" w:cs="Times New Roman"/>
                <w:color w:val="000000"/>
                <w:sz w:val="18"/>
                <w:szCs w:val="18"/>
              </w:rPr>
            </w:pPr>
            <w:r w:rsidRPr="00F879DC">
              <w:rPr>
                <w:rFonts w:ascii="Times New Roman" w:hAnsi="Times New Roman" w:cs="Times New Roman"/>
                <w:color w:val="000000"/>
                <w:sz w:val="18"/>
                <w:szCs w:val="18"/>
              </w:rPr>
              <w:t>Son bir yıl içinde sözel şiddete maruz kalmadım.</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40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color w:val="000000"/>
                <w:sz w:val="18"/>
                <w:szCs w:val="18"/>
              </w:rPr>
              <w:t>18</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Son bir yıl içinde yönetici kaynaklı psikolojik şiddete (mobbing) maruz kalmadım.</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40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sz w:val="18"/>
                <w:szCs w:val="18"/>
              </w:rPr>
              <w:t>19</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Pr>
                <w:rFonts w:ascii="Times New Roman" w:hAnsi="Times New Roman" w:cs="Times New Roman"/>
                <w:color w:val="000000"/>
                <w:sz w:val="18"/>
                <w:szCs w:val="18"/>
              </w:rPr>
            </w:pPr>
            <w:r w:rsidRPr="00F879DC">
              <w:rPr>
                <w:rFonts w:ascii="Times New Roman" w:hAnsi="Times New Roman" w:cs="Times New Roman"/>
                <w:color w:val="000000"/>
                <w:sz w:val="18"/>
                <w:szCs w:val="18"/>
              </w:rPr>
              <w:t>Son bir yıl içinde personel kaynaklı psikolojik şiddete (mobbing) maruz kalmadım.</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40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sz w:val="18"/>
                <w:szCs w:val="18"/>
              </w:rPr>
              <w:t>20</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Pr>
                <w:rFonts w:ascii="Times New Roman" w:hAnsi="Times New Roman" w:cs="Times New Roman"/>
                <w:color w:val="000000"/>
                <w:sz w:val="18"/>
                <w:szCs w:val="18"/>
              </w:rPr>
            </w:pPr>
            <w:r w:rsidRPr="00F879DC">
              <w:rPr>
                <w:rFonts w:ascii="Times New Roman" w:hAnsi="Times New Roman" w:cs="Times New Roman"/>
                <w:sz w:val="18"/>
                <w:szCs w:val="18"/>
              </w:rPr>
              <w:t>Çalıştığım sağlık kuruluşunu arkadaşlarıma çalışma ortamı olarak tavsiye ederim.</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F879DC" w:rsidRPr="00F879DC" w:rsidTr="00F879DC">
        <w:trPr>
          <w:trHeight w:val="409"/>
        </w:trPr>
        <w:tc>
          <w:tcPr>
            <w:tcW w:w="562"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line="240" w:lineRule="auto"/>
              <w:jc w:val="center"/>
              <w:rPr>
                <w:rFonts w:ascii="Times New Roman" w:hAnsi="Times New Roman" w:cs="Times New Roman"/>
                <w:b/>
                <w:color w:val="000000"/>
                <w:sz w:val="18"/>
                <w:szCs w:val="18"/>
              </w:rPr>
            </w:pPr>
            <w:r w:rsidRPr="00F879DC">
              <w:rPr>
                <w:rFonts w:ascii="Times New Roman" w:hAnsi="Times New Roman" w:cs="Times New Roman"/>
                <w:b/>
                <w:sz w:val="18"/>
                <w:szCs w:val="18"/>
              </w:rPr>
              <w:t>21</w:t>
            </w:r>
          </w:p>
        </w:tc>
        <w:tc>
          <w:tcPr>
            <w:tcW w:w="5440" w:type="dxa"/>
            <w:tcBorders>
              <w:top w:val="single" w:sz="4" w:space="0" w:color="000000"/>
              <w:left w:val="single" w:sz="4" w:space="0" w:color="000000"/>
              <w:bottom w:val="single" w:sz="4" w:space="0" w:color="000000"/>
              <w:right w:val="single" w:sz="4" w:space="0" w:color="000000"/>
            </w:tcBorders>
            <w:vAlign w:val="center"/>
          </w:tcPr>
          <w:p w:rsidR="008E68DC" w:rsidRPr="00F879DC" w:rsidRDefault="00F2265D">
            <w:pPr>
              <w:pStyle w:val="normal0"/>
              <w:widowControl w:val="0"/>
              <w:spacing w:after="0"/>
              <w:ind w:left="68"/>
              <w:rPr>
                <w:rFonts w:ascii="Times New Roman" w:hAnsi="Times New Roman" w:cs="Times New Roman"/>
                <w:color w:val="000000"/>
                <w:sz w:val="18"/>
                <w:szCs w:val="18"/>
              </w:rPr>
            </w:pPr>
            <w:r w:rsidRPr="00F879DC">
              <w:rPr>
                <w:rFonts w:ascii="Times New Roman" w:hAnsi="Times New Roman" w:cs="Times New Roman"/>
                <w:sz w:val="18"/>
                <w:szCs w:val="18"/>
              </w:rPr>
              <w:t>Tedavi olabilmeleri için aileme ve arkadaşlarıma tavsiye ederim. Varsa görüş ve önerileriniz.</w:t>
            </w:r>
          </w:p>
        </w:tc>
        <w:tc>
          <w:tcPr>
            <w:tcW w:w="1001"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4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8E68DC" w:rsidRPr="00F879DC" w:rsidRDefault="008E68DC">
            <w:pPr>
              <w:pStyle w:val="normal0"/>
              <w:widowControl w:val="0"/>
              <w:spacing w:after="0" w:line="240" w:lineRule="auto"/>
              <w:rPr>
                <w:rFonts w:ascii="Times New Roman" w:hAnsi="Times New Roman" w:cs="Times New Roman"/>
                <w:color w:val="000000"/>
                <w:sz w:val="18"/>
                <w:szCs w:val="18"/>
              </w:rPr>
            </w:pPr>
          </w:p>
        </w:tc>
      </w:tr>
      <w:tr w:rsidR="008E68DC" w:rsidRPr="00F879DC" w:rsidTr="00F879DC">
        <w:trPr>
          <w:trHeight w:val="1041"/>
        </w:trPr>
        <w:tc>
          <w:tcPr>
            <w:tcW w:w="11279" w:type="dxa"/>
            <w:gridSpan w:val="7"/>
            <w:tcBorders>
              <w:top w:val="single" w:sz="4" w:space="0" w:color="000000"/>
              <w:left w:val="single" w:sz="4" w:space="0" w:color="000000"/>
              <w:bottom w:val="single" w:sz="4" w:space="0" w:color="000000"/>
              <w:right w:val="single" w:sz="4" w:space="0" w:color="000000"/>
            </w:tcBorders>
          </w:tcPr>
          <w:p w:rsidR="008E68DC" w:rsidRPr="00F879DC" w:rsidRDefault="00F2265D" w:rsidP="00F879DC">
            <w:pPr>
              <w:pStyle w:val="normal0"/>
              <w:widowControl w:val="0"/>
              <w:spacing w:before="141" w:after="0" w:line="240" w:lineRule="auto"/>
              <w:ind w:left="71"/>
              <w:rPr>
                <w:rFonts w:ascii="Times New Roman" w:hAnsi="Times New Roman" w:cs="Times New Roman"/>
                <w:color w:val="000000"/>
                <w:sz w:val="18"/>
                <w:szCs w:val="18"/>
              </w:rPr>
            </w:pPr>
            <w:r w:rsidRPr="00F879DC">
              <w:rPr>
                <w:rFonts w:ascii="Times New Roman" w:hAnsi="Times New Roman" w:cs="Times New Roman"/>
                <w:b/>
                <w:color w:val="000000"/>
                <w:sz w:val="18"/>
                <w:szCs w:val="18"/>
              </w:rPr>
              <w:t>Varsa görüş ve önerileriniz.</w:t>
            </w:r>
          </w:p>
        </w:tc>
      </w:tr>
    </w:tbl>
    <w:p w:rsidR="008E68DC" w:rsidRPr="00F879DC" w:rsidRDefault="00F2265D">
      <w:pPr>
        <w:pStyle w:val="normal0"/>
        <w:rPr>
          <w:rFonts w:ascii="Times New Roman" w:hAnsi="Times New Roman" w:cs="Times New Roman"/>
          <w:sz w:val="20"/>
          <w:szCs w:val="20"/>
        </w:rPr>
      </w:pPr>
      <w:r w:rsidRPr="00F879DC">
        <w:rPr>
          <w:rFonts w:ascii="Times New Roman" w:hAnsi="Times New Roman" w:cs="Times New Roman"/>
          <w:sz w:val="20"/>
          <w:szCs w:val="20"/>
        </w:rPr>
        <w:lastRenderedPageBreak/>
        <w:t xml:space="preserve">*Sağlık Hizmetleri Sınıfı: Tabip, Diş Tabibi, Eczacı </w:t>
      </w:r>
      <w:r w:rsidRPr="00F879DC">
        <w:rPr>
          <w:rFonts w:ascii="Times New Roman" w:hAnsi="Times New Roman" w:cs="Times New Roman"/>
          <w:sz w:val="20"/>
          <w:szCs w:val="20"/>
        </w:rPr>
        <w:tab/>
      </w:r>
      <w:r w:rsidRPr="00F879DC">
        <w:rPr>
          <w:rFonts w:ascii="Times New Roman" w:hAnsi="Times New Roman" w:cs="Times New Roman"/>
          <w:sz w:val="20"/>
          <w:szCs w:val="20"/>
        </w:rPr>
        <w:tab/>
      </w:r>
      <w:r w:rsidRPr="00F879DC">
        <w:rPr>
          <w:rFonts w:ascii="Times New Roman" w:hAnsi="Times New Roman" w:cs="Times New Roman"/>
          <w:sz w:val="20"/>
          <w:szCs w:val="20"/>
        </w:rPr>
        <w:tab/>
      </w:r>
      <w:r w:rsidRPr="00F879DC">
        <w:rPr>
          <w:rFonts w:ascii="Times New Roman" w:hAnsi="Times New Roman" w:cs="Times New Roman"/>
          <w:sz w:val="20"/>
          <w:szCs w:val="20"/>
        </w:rPr>
        <w:tab/>
        <w:t>**Doldurulması zorunlu değildir.</w:t>
      </w:r>
    </w:p>
    <w:sectPr w:rsidR="008E68DC" w:rsidRPr="00F879DC" w:rsidSect="00F879DC">
      <w:headerReference w:type="even" r:id="rId6"/>
      <w:headerReference w:type="default" r:id="rId7"/>
      <w:footerReference w:type="even" r:id="rId8"/>
      <w:footerReference w:type="default" r:id="rId9"/>
      <w:headerReference w:type="first" r:id="rId10"/>
      <w:footerReference w:type="first" r:id="rId11"/>
      <w:pgSz w:w="11906" w:h="16838"/>
      <w:pgMar w:top="567" w:right="567" w:bottom="0" w:left="567" w:header="113"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3C3" w:rsidRDefault="005073C3" w:rsidP="009813D8">
      <w:pPr>
        <w:framePr w:wrap="around"/>
        <w:ind w:left="0"/>
      </w:pPr>
      <w:r>
        <w:separator/>
      </w:r>
    </w:p>
  </w:endnote>
  <w:endnote w:type="continuationSeparator" w:id="0">
    <w:p w:rsidR="005073C3" w:rsidRDefault="005073C3" w:rsidP="009813D8">
      <w:pPr>
        <w:framePr w:wrap="around"/>
        <w:ind w:left="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D8" w:rsidRDefault="009813D8" w:rsidP="009813D8">
    <w:pPr>
      <w:pStyle w:val="Altbilgi"/>
      <w:framePr w:wrap="around"/>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DC" w:rsidRPr="00F879DC" w:rsidRDefault="008E68DC" w:rsidP="009813D8">
    <w:pPr>
      <w:pStyle w:val="Altbilgi"/>
      <w:framePr w:wrap="around"/>
      <w:ind w:left="0"/>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D8" w:rsidRDefault="009813D8" w:rsidP="009813D8">
    <w:pPr>
      <w:pStyle w:val="Altbilgi"/>
      <w:framePr w:wrap="around"/>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3C3" w:rsidRDefault="005073C3" w:rsidP="009813D8">
      <w:pPr>
        <w:framePr w:wrap="around"/>
        <w:ind w:left="0"/>
      </w:pPr>
      <w:r>
        <w:separator/>
      </w:r>
    </w:p>
  </w:footnote>
  <w:footnote w:type="continuationSeparator" w:id="0">
    <w:p w:rsidR="005073C3" w:rsidRDefault="005073C3" w:rsidP="009813D8">
      <w:pPr>
        <w:framePr w:wrap="around"/>
        <w:ind w:left="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D8" w:rsidRDefault="009813D8">
    <w:pPr>
      <w:pStyle w:val="stbilgi"/>
      <w:framePr w:wrap="aroun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DC" w:rsidRDefault="008E68DC">
    <w:pPr>
      <w:pStyle w:val="normal0"/>
      <w:pBdr>
        <w:top w:val="nil"/>
        <w:left w:val="nil"/>
        <w:bottom w:val="nil"/>
        <w:right w:val="nil"/>
        <w:between w:val="nil"/>
      </w:pBdr>
      <w:tabs>
        <w:tab w:val="center" w:pos="4536"/>
        <w:tab w:val="right" w:pos="9072"/>
      </w:tabs>
      <w:spacing w:after="0" w:line="240" w:lineRule="auto"/>
      <w:rPr>
        <w:rFonts w:ascii="Arial" w:eastAsia="Arial" w:hAnsi="Arial" w:cs="Arial"/>
        <w:color w:val="000000"/>
        <w:sz w:val="12"/>
        <w:szCs w:val="12"/>
      </w:rPr>
    </w:pPr>
  </w:p>
  <w:tbl>
    <w:tblPr>
      <w:tblpPr w:leftFromText="141" w:rightFromText="141" w:vertAnchor="text" w:horzAnchor="margin" w:tblpX="-51" w:tblpY="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1"/>
      <w:gridCol w:w="2835"/>
      <w:gridCol w:w="3084"/>
      <w:gridCol w:w="2410"/>
    </w:tblGrid>
    <w:tr w:rsidR="006E2BFE" w:rsidRPr="00941B6A" w:rsidTr="009813D8">
      <w:trPr>
        <w:trHeight w:val="1266"/>
      </w:trPr>
      <w:tc>
        <w:tcPr>
          <w:tcW w:w="1843" w:type="dxa"/>
          <w:shd w:val="clear" w:color="auto" w:fill="auto"/>
        </w:tcPr>
        <w:p w:rsidR="006E2BFE" w:rsidRPr="009C3D87" w:rsidRDefault="006E2BFE" w:rsidP="00F879DC">
          <w:pPr>
            <w:pStyle w:val="stbilgi"/>
            <w:framePr w:hSpace="0" w:wrap="auto" w:vAnchor="margin" w:hAnchor="text" w:xAlign="left" w:yAlign="inline"/>
          </w:pPr>
          <w:r>
            <w:rPr>
              <w:noProof/>
            </w:rPr>
            <w:drawing>
              <wp:inline distT="0" distB="0" distL="0" distR="0">
                <wp:extent cx="873125" cy="847725"/>
                <wp:effectExtent l="19050" t="0" r="3175"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73125" cy="847725"/>
                        </a:xfrm>
                        <a:prstGeom prst="rect">
                          <a:avLst/>
                        </a:prstGeom>
                        <a:noFill/>
                      </pic:spPr>
                    </pic:pic>
                  </a:graphicData>
                </a:graphic>
              </wp:inline>
            </w:drawing>
          </w:r>
        </w:p>
      </w:tc>
      <w:tc>
        <w:tcPr>
          <w:tcW w:w="6770" w:type="dxa"/>
          <w:gridSpan w:val="3"/>
          <w:tcBorders>
            <w:bottom w:val="single" w:sz="4" w:space="0" w:color="auto"/>
          </w:tcBorders>
          <w:shd w:val="clear" w:color="auto" w:fill="auto"/>
        </w:tcPr>
        <w:p w:rsidR="006E2BFE" w:rsidRPr="00941B6A" w:rsidRDefault="0026422B" w:rsidP="009813D8">
          <w:pPr>
            <w:framePr w:hSpace="0" w:wrap="auto" w:vAnchor="margin" w:hAnchor="text" w:xAlign="left" w:yAlign="inline"/>
            <w:ind w:left="0"/>
          </w:pPr>
          <w:r>
            <w:rPr>
              <w:noProof/>
              <w:lang w:eastAsia="tr-TR"/>
            </w:rPr>
            <w:pict>
              <v:shapetype id="_x0000_t202" coordsize="21600,21600" o:spt="202" path="m,l,21600r21600,l21600,xe">
                <v:stroke joinstyle="miter"/>
                <v:path gradientshapeok="t" o:connecttype="rect"/>
              </v:shapetype>
              <v:shape id="_x0000_s1027" type="#_x0000_t202" style="position:absolute;left:0;text-align:left;margin-left:2.9pt;margin-top:8.4pt;width:312.75pt;height:40.95pt;z-index:251658240;mso-position-horizontal-relative:text;mso-position-vertical-relative:text" filled="f" stroked="f">
                <v:textbox style="mso-next-textbox:#_x0000_s1027">
                  <w:txbxContent>
                    <w:p w:rsidR="00F879DC" w:rsidRPr="00CE0FE7" w:rsidRDefault="00F879DC" w:rsidP="009813D8">
                      <w:pPr>
                        <w:ind w:left="0"/>
                        <w:rPr>
                          <w:color w:val="FF0000"/>
                        </w:rPr>
                      </w:pPr>
                      <w:r>
                        <w:rPr>
                          <w:noProof/>
                          <w:lang w:eastAsia="tr-TR"/>
                        </w:rPr>
                        <w:drawing>
                          <wp:inline distT="0" distB="0" distL="0" distR="0">
                            <wp:extent cx="3219450" cy="409575"/>
                            <wp:effectExtent l="19050" t="0" r="0" b="0"/>
                            <wp:docPr id="3" name="Resim 8" descr="Adsı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sız-1"/>
                                    <pic:cNvPicPr>
                                      <a:picLocks noChangeAspect="1" noChangeArrowheads="1"/>
                                    </pic:cNvPicPr>
                                  </pic:nvPicPr>
                                  <pic:blipFill>
                                    <a:blip r:embed="rId2"/>
                                    <a:srcRect/>
                                    <a:stretch>
                                      <a:fillRect/>
                                    </a:stretch>
                                  </pic:blipFill>
                                  <pic:spPr bwMode="auto">
                                    <a:xfrm>
                                      <a:off x="0" y="0"/>
                                      <a:ext cx="3219450" cy="409575"/>
                                    </a:xfrm>
                                    <a:prstGeom prst="rect">
                                      <a:avLst/>
                                    </a:prstGeom>
                                    <a:noFill/>
                                    <a:ln w="9525">
                                      <a:noFill/>
                                      <a:miter lim="800000"/>
                                      <a:headEnd/>
                                      <a:tailEnd/>
                                    </a:ln>
                                  </pic:spPr>
                                </pic:pic>
                              </a:graphicData>
                            </a:graphic>
                          </wp:inline>
                        </w:drawing>
                      </w:r>
                    </w:p>
                  </w:txbxContent>
                </v:textbox>
              </v:shape>
            </w:pict>
          </w:r>
        </w:p>
        <w:p w:rsidR="006E2BFE" w:rsidRDefault="006E2BFE" w:rsidP="009813D8">
          <w:pPr>
            <w:framePr w:hSpace="0" w:wrap="auto" w:vAnchor="margin" w:hAnchor="text" w:xAlign="left" w:yAlign="inline"/>
            <w:ind w:left="0"/>
          </w:pPr>
        </w:p>
        <w:p w:rsidR="00F879DC" w:rsidRPr="00F879DC" w:rsidRDefault="00F879DC" w:rsidP="00F879DC">
          <w:pPr>
            <w:pStyle w:val="normal0"/>
            <w:rPr>
              <w:lang w:eastAsia="en-US"/>
            </w:rPr>
          </w:pPr>
        </w:p>
        <w:p w:rsidR="006E2BFE" w:rsidRPr="00F879DC" w:rsidRDefault="00F879DC" w:rsidP="009813D8">
          <w:pPr>
            <w:framePr w:hSpace="0" w:wrap="auto" w:vAnchor="margin" w:hAnchor="text" w:xAlign="left" w:yAlign="inline"/>
            <w:ind w:left="0"/>
          </w:pPr>
          <w:r w:rsidRPr="00F879DC">
            <w:t>ÇALIŞAN GERİ BİLDİRİMİ ANKETİ</w:t>
          </w:r>
        </w:p>
      </w:tc>
      <w:tc>
        <w:tcPr>
          <w:tcW w:w="2410" w:type="dxa"/>
          <w:tcBorders>
            <w:bottom w:val="single" w:sz="4" w:space="0" w:color="auto"/>
          </w:tcBorders>
          <w:shd w:val="clear" w:color="auto" w:fill="auto"/>
        </w:tcPr>
        <w:p w:rsidR="006E2BFE" w:rsidRPr="00941B6A" w:rsidRDefault="006E2BFE" w:rsidP="009813D8">
          <w:pPr>
            <w:framePr w:hSpace="0" w:wrap="auto" w:vAnchor="margin" w:hAnchor="text" w:xAlign="left" w:yAlign="inline"/>
            <w:ind w:left="0"/>
          </w:pPr>
          <w:r>
            <w:rPr>
              <w:noProof/>
              <w:lang w:eastAsia="tr-TR"/>
            </w:rPr>
            <w:drawing>
              <wp:inline distT="0" distB="0" distL="0" distR="0">
                <wp:extent cx="1352550" cy="847725"/>
                <wp:effectExtent l="0" t="0" r="0" b="0"/>
                <wp:docPr id="1" name="Resim 1" descr="C:\Users\Kalite-Neslihan\Desktop\s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te-Neslihan\Desktop\sblogo.png"/>
                        <pic:cNvPicPr>
                          <a:picLocks noChangeAspect="1" noChangeArrowheads="1"/>
                        </pic:cNvPicPr>
                      </pic:nvPicPr>
                      <pic:blipFill>
                        <a:blip r:embed="rId3"/>
                        <a:srcRect/>
                        <a:stretch>
                          <a:fillRect/>
                        </a:stretch>
                      </pic:blipFill>
                      <pic:spPr bwMode="auto">
                        <a:xfrm>
                          <a:off x="0" y="0"/>
                          <a:ext cx="1352550" cy="847725"/>
                        </a:xfrm>
                        <a:prstGeom prst="rect">
                          <a:avLst/>
                        </a:prstGeom>
                        <a:noFill/>
                        <a:ln w="9525">
                          <a:noFill/>
                          <a:miter lim="800000"/>
                          <a:headEnd/>
                          <a:tailEnd/>
                        </a:ln>
                      </pic:spPr>
                    </pic:pic>
                  </a:graphicData>
                </a:graphic>
              </wp:inline>
            </w:drawing>
          </w:r>
        </w:p>
      </w:tc>
    </w:tr>
    <w:tr w:rsidR="006E2BFE" w:rsidTr="009813D8">
      <w:tblPrEx>
        <w:tblCellMar>
          <w:left w:w="70" w:type="dxa"/>
          <w:right w:w="70" w:type="dxa"/>
        </w:tblCellMar>
        <w:tblLook w:val="0000"/>
      </w:tblPrEx>
      <w:trPr>
        <w:trHeight w:val="210"/>
      </w:trPr>
      <w:tc>
        <w:tcPr>
          <w:tcW w:w="2694" w:type="dxa"/>
          <w:gridSpan w:val="2"/>
          <w:tcBorders>
            <w:bottom w:val="single" w:sz="4" w:space="0" w:color="auto"/>
          </w:tcBorders>
        </w:tcPr>
        <w:p w:rsidR="006E2BFE" w:rsidRPr="009813D8" w:rsidRDefault="006E2BFE" w:rsidP="00F879DC">
          <w:pPr>
            <w:pStyle w:val="stbilgi"/>
            <w:framePr w:hSpace="0" w:wrap="auto" w:vAnchor="margin" w:hAnchor="text" w:xAlign="left" w:yAlign="inline"/>
            <w:rPr>
              <w:rFonts w:ascii="Times New Roman" w:hAnsi="Times New Roman"/>
              <w:b w:val="0"/>
              <w:sz w:val="22"/>
            </w:rPr>
          </w:pPr>
          <w:r w:rsidRPr="009813D8">
            <w:rPr>
              <w:rFonts w:ascii="Times New Roman" w:hAnsi="Times New Roman"/>
              <w:b w:val="0"/>
              <w:sz w:val="22"/>
              <w:szCs w:val="22"/>
            </w:rPr>
            <w:t>Doküman No:</w:t>
          </w:r>
          <w:r w:rsidR="009813D8" w:rsidRPr="009813D8">
            <w:rPr>
              <w:noProof/>
              <w:sz w:val="22"/>
              <w:szCs w:val="22"/>
            </w:rPr>
            <w:t xml:space="preserve"> </w:t>
          </w:r>
          <w:r w:rsidR="009813D8" w:rsidRPr="009813D8">
            <w:rPr>
              <w:rFonts w:ascii="Times New Roman" w:hAnsi="Times New Roman"/>
              <w:b w:val="0"/>
              <w:noProof/>
              <w:sz w:val="22"/>
              <w:szCs w:val="22"/>
            </w:rPr>
            <w:t>SÇ.FR.02</w:t>
          </w:r>
          <w:r w:rsidRPr="009813D8">
            <w:rPr>
              <w:rFonts w:ascii="Times New Roman" w:hAnsi="Times New Roman"/>
              <w:b w:val="0"/>
              <w:sz w:val="22"/>
              <w:szCs w:val="22"/>
            </w:rPr>
            <w:t xml:space="preserve"> </w:t>
          </w:r>
        </w:p>
      </w:tc>
      <w:tc>
        <w:tcPr>
          <w:tcW w:w="2835" w:type="dxa"/>
          <w:tcBorders>
            <w:bottom w:val="single" w:sz="4" w:space="0" w:color="auto"/>
          </w:tcBorders>
        </w:tcPr>
        <w:p w:rsidR="006E2BFE" w:rsidRPr="009813D8" w:rsidRDefault="006E2BFE" w:rsidP="00F879DC">
          <w:pPr>
            <w:pStyle w:val="stbilgi"/>
            <w:framePr w:hSpace="0" w:wrap="auto" w:vAnchor="margin" w:hAnchor="text" w:xAlign="left" w:yAlign="inline"/>
            <w:rPr>
              <w:rFonts w:ascii="Times New Roman" w:hAnsi="Times New Roman"/>
              <w:b w:val="0"/>
              <w:sz w:val="22"/>
            </w:rPr>
          </w:pPr>
          <w:r w:rsidRPr="009813D8">
            <w:rPr>
              <w:rFonts w:ascii="Times New Roman" w:hAnsi="Times New Roman"/>
              <w:b w:val="0"/>
              <w:sz w:val="22"/>
              <w:szCs w:val="22"/>
            </w:rPr>
            <w:t>Onay Tarihi:</w:t>
          </w:r>
          <w:r w:rsidR="009813D8" w:rsidRPr="009813D8">
            <w:rPr>
              <w:rFonts w:ascii="Times New Roman" w:hAnsi="Times New Roman"/>
              <w:b w:val="0"/>
              <w:sz w:val="22"/>
              <w:szCs w:val="22"/>
            </w:rPr>
            <w:t>01.12.2015</w:t>
          </w:r>
        </w:p>
      </w:tc>
      <w:tc>
        <w:tcPr>
          <w:tcW w:w="3084" w:type="dxa"/>
          <w:tcBorders>
            <w:bottom w:val="single" w:sz="4" w:space="0" w:color="auto"/>
          </w:tcBorders>
        </w:tcPr>
        <w:p w:rsidR="006E2BFE" w:rsidRPr="009813D8" w:rsidRDefault="006E2BFE" w:rsidP="00F879DC">
          <w:pPr>
            <w:pStyle w:val="stbilgi"/>
            <w:framePr w:hSpace="0" w:wrap="auto" w:vAnchor="margin" w:hAnchor="text" w:xAlign="left" w:yAlign="inline"/>
            <w:rPr>
              <w:rFonts w:ascii="Times New Roman" w:hAnsi="Times New Roman"/>
              <w:b w:val="0"/>
              <w:sz w:val="22"/>
            </w:rPr>
          </w:pPr>
          <w:r w:rsidRPr="009813D8">
            <w:rPr>
              <w:rFonts w:ascii="Times New Roman" w:hAnsi="Times New Roman"/>
              <w:b w:val="0"/>
              <w:sz w:val="22"/>
              <w:szCs w:val="22"/>
            </w:rPr>
            <w:t>Rev:0</w:t>
          </w:r>
          <w:r w:rsidR="009813D8" w:rsidRPr="009813D8">
            <w:rPr>
              <w:rFonts w:ascii="Times New Roman" w:hAnsi="Times New Roman"/>
              <w:b w:val="0"/>
              <w:sz w:val="22"/>
              <w:szCs w:val="22"/>
            </w:rPr>
            <w:t>1(09.04.2019)</w:t>
          </w:r>
        </w:p>
      </w:tc>
      <w:tc>
        <w:tcPr>
          <w:tcW w:w="2410" w:type="dxa"/>
          <w:tcBorders>
            <w:bottom w:val="single" w:sz="4" w:space="0" w:color="auto"/>
          </w:tcBorders>
        </w:tcPr>
        <w:p w:rsidR="006E2BFE" w:rsidRPr="009813D8" w:rsidRDefault="0059657A" w:rsidP="00F879DC">
          <w:pPr>
            <w:pStyle w:val="stbilgi"/>
            <w:framePr w:hSpace="0" w:wrap="auto" w:vAnchor="margin" w:hAnchor="text" w:xAlign="left" w:yAlign="inline"/>
            <w:rPr>
              <w:rFonts w:ascii="Times New Roman" w:hAnsi="Times New Roman"/>
              <w:b w:val="0"/>
              <w:sz w:val="22"/>
            </w:rPr>
          </w:pPr>
          <w:r>
            <w:rPr>
              <w:rFonts w:ascii="Times New Roman" w:hAnsi="Times New Roman"/>
              <w:b w:val="0"/>
              <w:sz w:val="22"/>
              <w:szCs w:val="22"/>
            </w:rPr>
            <w:t>Sayfa:</w:t>
          </w:r>
          <w:r w:rsidRPr="0059657A">
            <w:rPr>
              <w:rStyle w:val="SayfaNumaras"/>
              <w:rFonts w:ascii="Times New Roman" w:hAnsi="Times New Roman"/>
              <w:b w:val="0"/>
              <w:sz w:val="22"/>
              <w:szCs w:val="22"/>
            </w:rPr>
            <w:fldChar w:fldCharType="begin"/>
          </w:r>
          <w:r w:rsidRPr="0059657A">
            <w:rPr>
              <w:rStyle w:val="SayfaNumaras"/>
              <w:rFonts w:ascii="Times New Roman" w:hAnsi="Times New Roman"/>
              <w:b w:val="0"/>
              <w:sz w:val="22"/>
              <w:szCs w:val="22"/>
            </w:rPr>
            <w:instrText xml:space="preserve"> PAGE </w:instrText>
          </w:r>
          <w:r w:rsidRPr="0059657A">
            <w:rPr>
              <w:rStyle w:val="SayfaNumaras"/>
              <w:rFonts w:ascii="Times New Roman" w:hAnsi="Times New Roman"/>
              <w:b w:val="0"/>
              <w:sz w:val="22"/>
              <w:szCs w:val="22"/>
            </w:rPr>
            <w:fldChar w:fldCharType="separate"/>
          </w:r>
          <w:r>
            <w:rPr>
              <w:rStyle w:val="SayfaNumaras"/>
              <w:rFonts w:ascii="Times New Roman" w:hAnsi="Times New Roman"/>
              <w:b w:val="0"/>
              <w:noProof/>
              <w:sz w:val="22"/>
              <w:szCs w:val="22"/>
            </w:rPr>
            <w:t>1</w:t>
          </w:r>
          <w:r w:rsidRPr="0059657A">
            <w:rPr>
              <w:rStyle w:val="SayfaNumaras"/>
              <w:rFonts w:ascii="Times New Roman" w:hAnsi="Times New Roman"/>
              <w:b w:val="0"/>
              <w:sz w:val="22"/>
              <w:szCs w:val="22"/>
            </w:rPr>
            <w:fldChar w:fldCharType="end"/>
          </w:r>
          <w:r w:rsidRPr="0059657A">
            <w:rPr>
              <w:rStyle w:val="SayfaNumaras"/>
              <w:rFonts w:ascii="Times New Roman" w:hAnsi="Times New Roman"/>
              <w:b w:val="0"/>
              <w:sz w:val="22"/>
              <w:szCs w:val="22"/>
            </w:rPr>
            <w:t>/2</w:t>
          </w:r>
        </w:p>
      </w:tc>
    </w:tr>
  </w:tbl>
  <w:p w:rsidR="008E68DC" w:rsidRDefault="008E68DC">
    <w:pPr>
      <w:pStyle w:val="normal0"/>
      <w:pBdr>
        <w:top w:val="nil"/>
        <w:left w:val="nil"/>
        <w:bottom w:val="nil"/>
        <w:right w:val="nil"/>
        <w:between w:val="nil"/>
      </w:pBdr>
      <w:tabs>
        <w:tab w:val="center" w:pos="4536"/>
        <w:tab w:val="right" w:pos="9072"/>
      </w:tabs>
      <w:spacing w:after="0" w:line="240" w:lineRule="auto"/>
      <w:rPr>
        <w:rFonts w:ascii="Arial" w:eastAsia="Arial" w:hAnsi="Arial" w:cs="Arial"/>
        <w:color w:val="000000"/>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D8" w:rsidRDefault="009813D8">
    <w:pPr>
      <w:pStyle w:val="stbilgi"/>
      <w:framePr w:wrap="aroun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8E68DC"/>
    <w:rsid w:val="000351C4"/>
    <w:rsid w:val="0026422B"/>
    <w:rsid w:val="003969C1"/>
    <w:rsid w:val="005073C3"/>
    <w:rsid w:val="0059657A"/>
    <w:rsid w:val="005E4362"/>
    <w:rsid w:val="006E2BFE"/>
    <w:rsid w:val="008E68DC"/>
    <w:rsid w:val="009663F6"/>
    <w:rsid w:val="009813D8"/>
    <w:rsid w:val="00F2265D"/>
    <w:rsid w:val="00F879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F879DC"/>
    <w:pPr>
      <w:framePr w:hSpace="141" w:wrap="around" w:vAnchor="text" w:hAnchor="margin" w:x="-51" w:y="2"/>
      <w:tabs>
        <w:tab w:val="left" w:pos="1140"/>
      </w:tabs>
      <w:suppressAutoHyphens/>
      <w:spacing w:after="0"/>
      <w:ind w:leftChars="-1" w:left="-1" w:hangingChars="1" w:hanging="2"/>
      <w:jc w:val="center"/>
      <w:textAlignment w:val="top"/>
      <w:outlineLvl w:val="0"/>
    </w:pPr>
    <w:rPr>
      <w:rFonts w:ascii="Times New Roman" w:hAnsi="Times New Roman" w:cs="Times New Roman"/>
      <w:b/>
      <w:position w:val="-1"/>
      <w:sz w:val="24"/>
      <w:szCs w:val="24"/>
      <w:lang w:eastAsia="en-US"/>
    </w:rPr>
  </w:style>
  <w:style w:type="paragraph" w:styleId="Balk1">
    <w:name w:val="heading 1"/>
    <w:basedOn w:val="normal0"/>
    <w:next w:val="normal0"/>
    <w:rsid w:val="008E68DC"/>
    <w:pPr>
      <w:keepNext/>
      <w:keepLines/>
      <w:spacing w:before="480" w:after="120"/>
      <w:outlineLvl w:val="0"/>
    </w:pPr>
    <w:rPr>
      <w:b/>
      <w:sz w:val="48"/>
      <w:szCs w:val="48"/>
    </w:rPr>
  </w:style>
  <w:style w:type="paragraph" w:styleId="Balk2">
    <w:name w:val="heading 2"/>
    <w:basedOn w:val="normal0"/>
    <w:next w:val="normal0"/>
    <w:rsid w:val="008E68DC"/>
    <w:pPr>
      <w:keepNext/>
      <w:keepLines/>
      <w:spacing w:before="360" w:after="80"/>
      <w:outlineLvl w:val="1"/>
    </w:pPr>
    <w:rPr>
      <w:b/>
      <w:sz w:val="36"/>
      <w:szCs w:val="36"/>
    </w:rPr>
  </w:style>
  <w:style w:type="paragraph" w:styleId="Balk3">
    <w:name w:val="heading 3"/>
    <w:basedOn w:val="normal0"/>
    <w:next w:val="normal0"/>
    <w:rsid w:val="008E68DC"/>
    <w:pPr>
      <w:keepNext/>
      <w:keepLines/>
      <w:spacing w:before="280" w:after="80"/>
      <w:outlineLvl w:val="2"/>
    </w:pPr>
    <w:rPr>
      <w:b/>
      <w:sz w:val="28"/>
      <w:szCs w:val="28"/>
    </w:rPr>
  </w:style>
  <w:style w:type="paragraph" w:styleId="Balk4">
    <w:name w:val="heading 4"/>
    <w:basedOn w:val="normal0"/>
    <w:next w:val="normal0"/>
    <w:rsid w:val="008E68DC"/>
    <w:pPr>
      <w:keepNext/>
      <w:keepLines/>
      <w:spacing w:before="240" w:after="40"/>
      <w:outlineLvl w:val="3"/>
    </w:pPr>
    <w:rPr>
      <w:b/>
      <w:sz w:val="24"/>
      <w:szCs w:val="24"/>
    </w:rPr>
  </w:style>
  <w:style w:type="paragraph" w:styleId="Balk5">
    <w:name w:val="heading 5"/>
    <w:basedOn w:val="normal0"/>
    <w:next w:val="normal0"/>
    <w:rsid w:val="008E68DC"/>
    <w:pPr>
      <w:keepNext/>
      <w:keepLines/>
      <w:spacing w:before="220" w:after="40"/>
      <w:outlineLvl w:val="4"/>
    </w:pPr>
    <w:rPr>
      <w:b/>
    </w:rPr>
  </w:style>
  <w:style w:type="paragraph" w:styleId="Balk6">
    <w:name w:val="heading 6"/>
    <w:basedOn w:val="normal0"/>
    <w:next w:val="normal0"/>
    <w:rsid w:val="008E68DC"/>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8E68DC"/>
  </w:style>
  <w:style w:type="table" w:customStyle="1" w:styleId="TableNormal">
    <w:name w:val="Table Normal"/>
    <w:rsid w:val="008E68DC"/>
    <w:tblPr>
      <w:tblCellMar>
        <w:top w:w="0" w:type="dxa"/>
        <w:left w:w="0" w:type="dxa"/>
        <w:bottom w:w="0" w:type="dxa"/>
        <w:right w:w="0" w:type="dxa"/>
      </w:tblCellMar>
    </w:tblPr>
  </w:style>
  <w:style w:type="paragraph" w:styleId="KonuBal">
    <w:name w:val="Title"/>
    <w:basedOn w:val="normal0"/>
    <w:next w:val="normal0"/>
    <w:rsid w:val="008E68DC"/>
    <w:pPr>
      <w:keepNext/>
      <w:keepLines/>
      <w:spacing w:before="480" w:after="120"/>
    </w:pPr>
    <w:rPr>
      <w:b/>
      <w:sz w:val="72"/>
      <w:szCs w:val="72"/>
    </w:rPr>
  </w:style>
  <w:style w:type="paragraph" w:styleId="ListeParagraf">
    <w:name w:val="List Paragraph"/>
    <w:basedOn w:val="Normal"/>
    <w:autoRedefine/>
    <w:hidden/>
    <w:qFormat/>
    <w:rsid w:val="008E68DC"/>
    <w:pPr>
      <w:framePr w:wrap="around"/>
      <w:ind w:left="720"/>
      <w:contextualSpacing/>
    </w:pPr>
    <w:rPr>
      <w:rFonts w:eastAsia="Times New Roman"/>
      <w:lang w:eastAsia="tr-TR"/>
    </w:rPr>
  </w:style>
  <w:style w:type="paragraph" w:styleId="BalonMetni">
    <w:name w:val="Balloon Text"/>
    <w:basedOn w:val="Normal"/>
    <w:autoRedefine/>
    <w:hidden/>
    <w:qFormat/>
    <w:rsid w:val="008E68DC"/>
    <w:pPr>
      <w:framePr w:wrap="around"/>
      <w:spacing w:line="240" w:lineRule="auto"/>
    </w:pPr>
    <w:rPr>
      <w:rFonts w:ascii="Tahoma" w:hAnsi="Tahoma" w:cs="Tahoma"/>
      <w:sz w:val="16"/>
      <w:szCs w:val="16"/>
    </w:rPr>
  </w:style>
  <w:style w:type="character" w:customStyle="1" w:styleId="BalonMetniChar">
    <w:name w:val="Balon Metni Char"/>
    <w:autoRedefine/>
    <w:hidden/>
    <w:qFormat/>
    <w:rsid w:val="008E68DC"/>
    <w:rPr>
      <w:rFonts w:ascii="Tahoma" w:eastAsia="Calibri" w:hAnsi="Tahoma" w:cs="Tahoma"/>
      <w:w w:val="100"/>
      <w:position w:val="-1"/>
      <w:sz w:val="16"/>
      <w:szCs w:val="16"/>
      <w:effect w:val="none"/>
      <w:vertAlign w:val="baseline"/>
      <w:cs w:val="0"/>
      <w:em w:val="none"/>
    </w:rPr>
  </w:style>
  <w:style w:type="character" w:styleId="SayfaNumaras">
    <w:name w:val="page number"/>
    <w:basedOn w:val="VarsaylanParagrafYazTipi"/>
    <w:autoRedefine/>
    <w:hidden/>
    <w:qFormat/>
    <w:rsid w:val="008E68DC"/>
    <w:rPr>
      <w:w w:val="100"/>
      <w:position w:val="-1"/>
      <w:effect w:val="none"/>
      <w:vertAlign w:val="baseline"/>
      <w:cs w:val="0"/>
      <w:em w:val="none"/>
    </w:rPr>
  </w:style>
  <w:style w:type="paragraph" w:styleId="stbilgi">
    <w:name w:val="header"/>
    <w:basedOn w:val="Normal"/>
    <w:autoRedefine/>
    <w:hidden/>
    <w:qFormat/>
    <w:rsid w:val="00F879DC"/>
    <w:pPr>
      <w:framePr w:wrap="around"/>
      <w:tabs>
        <w:tab w:val="center" w:pos="4536"/>
        <w:tab w:val="right" w:pos="9072"/>
      </w:tabs>
      <w:spacing w:line="240" w:lineRule="auto"/>
      <w:ind w:leftChars="0" w:left="2"/>
      <w:jc w:val="left"/>
    </w:pPr>
    <w:rPr>
      <w:rFonts w:ascii="Arial" w:eastAsia="Times New Roman" w:hAnsi="Arial"/>
      <w:sz w:val="20"/>
      <w:lang w:eastAsia="tr-TR"/>
    </w:rPr>
  </w:style>
  <w:style w:type="character" w:customStyle="1" w:styleId="stbilgiChar">
    <w:name w:val="Üstbilgi Char"/>
    <w:autoRedefine/>
    <w:hidden/>
    <w:qFormat/>
    <w:rsid w:val="008E68DC"/>
    <w:rPr>
      <w:rFonts w:ascii="Arial" w:eastAsia="Times New Roman" w:hAnsi="Arial"/>
      <w:w w:val="100"/>
      <w:position w:val="-1"/>
      <w:szCs w:val="24"/>
      <w:effect w:val="none"/>
      <w:vertAlign w:val="baseline"/>
      <w:cs w:val="0"/>
      <w:em w:val="none"/>
    </w:rPr>
  </w:style>
  <w:style w:type="paragraph" w:styleId="Altbilgi">
    <w:name w:val="footer"/>
    <w:basedOn w:val="Normal"/>
    <w:autoRedefine/>
    <w:hidden/>
    <w:qFormat/>
    <w:rsid w:val="008E68DC"/>
    <w:pPr>
      <w:framePr w:wrap="around"/>
      <w:tabs>
        <w:tab w:val="center" w:pos="4536"/>
        <w:tab w:val="right" w:pos="9072"/>
      </w:tabs>
    </w:pPr>
  </w:style>
  <w:style w:type="character" w:customStyle="1" w:styleId="AltbilgiChar">
    <w:name w:val="Altbilgi Char"/>
    <w:autoRedefine/>
    <w:hidden/>
    <w:qFormat/>
    <w:rsid w:val="008E68DC"/>
    <w:rPr>
      <w:w w:val="100"/>
      <w:position w:val="-1"/>
      <w:sz w:val="22"/>
      <w:szCs w:val="22"/>
      <w:effect w:val="none"/>
      <w:vertAlign w:val="baseline"/>
      <w:cs w:val="0"/>
      <w:em w:val="none"/>
      <w:lang w:eastAsia="en-US"/>
    </w:rPr>
  </w:style>
  <w:style w:type="paragraph" w:customStyle="1" w:styleId="Default">
    <w:name w:val="Default"/>
    <w:autoRedefine/>
    <w:hidden/>
    <w:qFormat/>
    <w:rsid w:val="008E68DC"/>
    <w:pPr>
      <w:suppressAutoHyphens/>
      <w:autoSpaceDE w:val="0"/>
      <w:autoSpaceDN w:val="0"/>
      <w:adjustRightInd w:val="0"/>
      <w:spacing w:line="1" w:lineRule="atLeast"/>
      <w:ind w:leftChars="-1" w:left="-1" w:hangingChars="1" w:hanging="1"/>
      <w:textDirection w:val="btLr"/>
      <w:textAlignment w:val="top"/>
      <w:outlineLvl w:val="0"/>
    </w:pPr>
    <w:rPr>
      <w:rFonts w:ascii="Cambria" w:eastAsia="Times New Roman" w:hAnsi="Cambria" w:cs="Cambria"/>
      <w:color w:val="000000"/>
      <w:position w:val="-1"/>
      <w:sz w:val="24"/>
      <w:szCs w:val="24"/>
    </w:rPr>
  </w:style>
  <w:style w:type="paragraph" w:styleId="AltKonuBal">
    <w:name w:val="Subtitle"/>
    <w:basedOn w:val="Normal"/>
    <w:next w:val="Normal"/>
    <w:rsid w:val="008E68DC"/>
    <w:pPr>
      <w:keepNext/>
      <w:keepLines/>
      <w:framePr w:wrap="around"/>
      <w:spacing w:before="360" w:after="80"/>
    </w:pPr>
    <w:rPr>
      <w:rFonts w:ascii="Georgia" w:eastAsia="Georgia" w:hAnsi="Georgia" w:cs="Georgia"/>
      <w:i/>
      <w:color w:val="666666"/>
      <w:sz w:val="48"/>
      <w:szCs w:val="48"/>
    </w:rPr>
  </w:style>
  <w:style w:type="table" w:customStyle="1" w:styleId="a">
    <w:basedOn w:val="TableNormal"/>
    <w:rsid w:val="008E68DC"/>
    <w:tblPr>
      <w:tblStyleRowBandSize w:val="1"/>
      <w:tblStyleColBandSize w:val="1"/>
      <w:tblCellMar>
        <w:top w:w="0" w:type="dxa"/>
        <w:left w:w="0" w:type="dxa"/>
        <w:bottom w:w="0" w:type="dxa"/>
        <w:right w:w="0" w:type="dxa"/>
      </w:tblCellMar>
    </w:tblPr>
  </w:style>
  <w:style w:type="table" w:customStyle="1" w:styleId="a0">
    <w:basedOn w:val="TableNormal"/>
    <w:rsid w:val="008E68DC"/>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Gülen Başakdoğan</dc:creator>
  <cp:lastModifiedBy>Kalite</cp:lastModifiedBy>
  <cp:revision>7</cp:revision>
  <dcterms:created xsi:type="dcterms:W3CDTF">2019-04-11T13:40:00Z</dcterms:created>
  <dcterms:modified xsi:type="dcterms:W3CDTF">2019-06-21T13:38:00Z</dcterms:modified>
</cp:coreProperties>
</file>